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D5C5" w14:textId="77777777" w:rsidR="0054634A" w:rsidRDefault="0054634A" w:rsidP="0054634A">
      <w:pPr>
        <w:pStyle w:val="NormalWeb"/>
        <w:shd w:val="clear" w:color="auto" w:fill="FFFFFF"/>
        <w:spacing w:before="180" w:beforeAutospacing="0" w:after="180" w:afterAutospacing="0"/>
        <w:rPr>
          <w:rFonts w:ascii="Lato" w:hAnsi="Lato"/>
          <w:color w:val="273540"/>
        </w:rPr>
      </w:pPr>
      <w:r>
        <w:rPr>
          <w:rStyle w:val="Emphasis"/>
          <w:rFonts w:ascii="Lato" w:eastAsiaTheme="majorEastAsia" w:hAnsi="Lato"/>
          <w:b/>
          <w:bCs/>
          <w:color w:val="273540"/>
        </w:rPr>
        <w:t>REVIEW/COMMENTARY FORMAT</w:t>
      </w:r>
    </w:p>
    <w:p w14:paraId="179AC7E7"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27F39A86"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Name: </w:t>
      </w:r>
      <w:r>
        <w:rPr>
          <w:rFonts w:ascii="Lato" w:hAnsi="Lato"/>
          <w:color w:val="273540"/>
          <w:u w:val="single"/>
        </w:rPr>
        <w:t>                                                        </w:t>
      </w:r>
      <w:r>
        <w:rPr>
          <w:rFonts w:ascii="Lato" w:hAnsi="Lato"/>
          <w:color w:val="273540"/>
        </w:rPr>
        <w:t>Date</w:t>
      </w:r>
      <w:r>
        <w:rPr>
          <w:rStyle w:val="Strong"/>
          <w:rFonts w:ascii="Lato" w:eastAsiaTheme="majorEastAsia" w:hAnsi="Lato"/>
          <w:color w:val="273540"/>
        </w:rPr>
        <w:t>:</w:t>
      </w:r>
      <w:r>
        <w:rPr>
          <w:rFonts w:ascii="Lato" w:hAnsi="Lato"/>
          <w:color w:val="273540"/>
          <w:u w:val="single"/>
        </w:rPr>
        <w:t> __________                                </w:t>
      </w:r>
    </w:p>
    <w:p w14:paraId="477BC399"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Class:</w:t>
      </w:r>
      <w:r>
        <w:rPr>
          <w:rFonts w:ascii="Lato" w:hAnsi="Lato"/>
          <w:color w:val="273540"/>
          <w:u w:val="single"/>
        </w:rPr>
        <w:t> __CRJS 380, Forensic Behavior__________________</w:t>
      </w:r>
    </w:p>
    <w:p w14:paraId="720B91E8" w14:textId="0E6EC781"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Assignment </w:t>
      </w:r>
      <w:r>
        <w:rPr>
          <w:rFonts w:ascii="Lato" w:hAnsi="Lato"/>
          <w:color w:val="273540"/>
          <w:u w:val="single"/>
        </w:rPr>
        <w:t>  </w:t>
      </w:r>
      <w:proofErr w:type="gramStart"/>
      <w:r>
        <w:rPr>
          <w:rFonts w:ascii="Lato" w:hAnsi="Lato"/>
          <w:color w:val="273540"/>
          <w:u w:val="single"/>
        </w:rPr>
        <w:t>   (</w:t>
      </w:r>
      <w:proofErr w:type="gramEnd"/>
      <w:r>
        <w:rPr>
          <w:rFonts w:ascii="Lato" w:hAnsi="Lato"/>
          <w:color w:val="273540"/>
          <w:u w:val="single"/>
        </w:rPr>
        <w:t>RC</w:t>
      </w:r>
      <w:r>
        <w:rPr>
          <w:rFonts w:ascii="Lato" w:hAnsi="Lato"/>
          <w:color w:val="273540"/>
          <w:u w:val="single"/>
        </w:rPr>
        <w:t>7</w:t>
      </w:r>
      <w:r>
        <w:rPr>
          <w:rFonts w:ascii="Lato" w:hAnsi="Lato"/>
          <w:color w:val="273540"/>
          <w:u w:val="single"/>
        </w:rPr>
        <w:t>) __________                                           </w:t>
      </w:r>
    </w:p>
    <w:p w14:paraId="40E95C81" w14:textId="48564427" w:rsidR="0054634A" w:rsidRDefault="0054634A" w:rsidP="0054634A">
      <w:pPr>
        <w:pStyle w:val="NormalWeb"/>
        <w:shd w:val="clear" w:color="auto" w:fill="FFFFFF"/>
        <w:spacing w:before="180" w:after="180"/>
        <w:rPr>
          <w:rFonts w:ascii="Lato" w:hAnsi="Lato"/>
          <w:color w:val="273540"/>
        </w:rPr>
      </w:pPr>
      <w:r>
        <w:rPr>
          <w:rFonts w:ascii="Lato" w:hAnsi="Lato"/>
          <w:color w:val="273540"/>
        </w:rPr>
        <w:t>Title of Essay or Journal Article: </w:t>
      </w:r>
      <w:r w:rsidRPr="0054634A">
        <w:rPr>
          <w:rFonts w:ascii="Lato" w:hAnsi="Lato"/>
          <w:color w:val="273540"/>
          <w:u w:val="single"/>
        </w:rPr>
        <w:t>On the Witness Stand:</w:t>
      </w:r>
      <w:r>
        <w:rPr>
          <w:rFonts w:ascii="Lato" w:hAnsi="Lato"/>
          <w:color w:val="273540"/>
          <w:u w:val="single"/>
        </w:rPr>
        <w:t xml:space="preserve"> </w:t>
      </w:r>
      <w:r w:rsidRPr="0054634A">
        <w:rPr>
          <w:rFonts w:ascii="Lato" w:hAnsi="Lato"/>
          <w:color w:val="273540"/>
          <w:u w:val="single"/>
        </w:rPr>
        <w:t>Essays on Psychology and</w:t>
      </w:r>
      <w:r>
        <w:rPr>
          <w:rFonts w:ascii="Lato" w:hAnsi="Lato"/>
          <w:color w:val="273540"/>
          <w:u w:val="single"/>
        </w:rPr>
        <w:t xml:space="preserve"> </w:t>
      </w:r>
      <w:r w:rsidRPr="0054634A">
        <w:rPr>
          <w:rFonts w:ascii="Lato" w:hAnsi="Lato"/>
          <w:color w:val="273540"/>
          <w:u w:val="single"/>
        </w:rPr>
        <w:t>Crime</w:t>
      </w:r>
      <w:r>
        <w:rPr>
          <w:rFonts w:ascii="Lato" w:hAnsi="Lato"/>
          <w:color w:val="273540"/>
          <w:u w:val="single"/>
        </w:rPr>
        <w:t>__                                                                                                                      </w:t>
      </w:r>
    </w:p>
    <w:p w14:paraId="538E9801"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206A41B8" w14:textId="77777777" w:rsidR="0054634A" w:rsidRDefault="0054634A" w:rsidP="0054634A">
      <w:pPr>
        <w:pStyle w:val="NormalWeb"/>
        <w:shd w:val="clear" w:color="auto" w:fill="FFFFFF"/>
        <w:spacing w:before="180" w:beforeAutospacing="0" w:after="180" w:afterAutospacing="0"/>
        <w:rPr>
          <w:rFonts w:ascii="Lato" w:hAnsi="Lato"/>
          <w:color w:val="273540"/>
        </w:rPr>
      </w:pPr>
      <w:r>
        <w:rPr>
          <w:rStyle w:val="Strong"/>
          <w:rFonts w:ascii="Lato" w:eastAsiaTheme="majorEastAsia" w:hAnsi="Lato"/>
          <w:color w:val="273540"/>
          <w:u w:val="single"/>
        </w:rPr>
        <w:t>Follow this OUTLINE</w:t>
      </w:r>
      <w:r>
        <w:rPr>
          <w:rFonts w:ascii="Lato" w:hAnsi="Lato"/>
          <w:color w:val="273540"/>
        </w:rPr>
        <w:t> when writing your review commentaries (R/C’s).  The form is designed to guide you through the critical analysis of a journal article, book chapter, or essay chosen or assigned for the class.  </w:t>
      </w:r>
      <w:r>
        <w:rPr>
          <w:rFonts w:ascii="Lato" w:hAnsi="Lato"/>
          <w:color w:val="273540"/>
          <w:u w:val="single"/>
        </w:rPr>
        <w:t>Include the items in the outline below as </w:t>
      </w:r>
      <w:r>
        <w:rPr>
          <w:rStyle w:val="Strong"/>
          <w:rFonts w:ascii="Lato" w:eastAsiaTheme="majorEastAsia" w:hAnsi="Lato"/>
          <w:color w:val="273540"/>
          <w:u w:val="single"/>
        </w:rPr>
        <w:t>subheadings</w:t>
      </w:r>
      <w:r>
        <w:rPr>
          <w:rFonts w:ascii="Lato" w:hAnsi="Lato"/>
          <w:color w:val="273540"/>
          <w:u w:val="single"/>
        </w:rPr>
        <w:t> of your 2-page Review Commentary.</w:t>
      </w:r>
    </w:p>
    <w:p w14:paraId="27680424"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 I. </w:t>
      </w:r>
      <w:r>
        <w:rPr>
          <w:rStyle w:val="Strong"/>
          <w:rFonts w:ascii="Lato" w:eastAsiaTheme="majorEastAsia" w:hAnsi="Lato"/>
          <w:color w:val="273540"/>
        </w:rPr>
        <w:t>Main Idea. </w:t>
      </w:r>
      <w:r>
        <w:rPr>
          <w:rFonts w:ascii="Lato" w:hAnsi="Lato"/>
          <w:color w:val="273540"/>
        </w:rPr>
        <w:t>State the main idea of the essay or journal article (CITE).</w:t>
      </w:r>
    </w:p>
    <w:p w14:paraId="5C7399D1" w14:textId="77777777" w:rsidR="0054634A" w:rsidRDefault="0054634A" w:rsidP="0054634A">
      <w:pPr>
        <w:pStyle w:val="NormalWeb"/>
        <w:shd w:val="clear" w:color="auto" w:fill="FFFFFF"/>
        <w:spacing w:before="180" w:beforeAutospacing="0" w:after="180" w:afterAutospacing="0"/>
        <w:rPr>
          <w:rFonts w:ascii="Lato" w:hAnsi="Lato"/>
          <w:color w:val="273540"/>
        </w:rPr>
      </w:pPr>
      <w:proofErr w:type="spellStart"/>
      <w:r>
        <w:rPr>
          <w:rStyle w:val="Strong"/>
          <w:rFonts w:ascii="Lato" w:eastAsiaTheme="majorEastAsia" w:hAnsi="Lato"/>
          <w:color w:val="273540"/>
        </w:rPr>
        <w:t>II.Three</w:t>
      </w:r>
      <w:proofErr w:type="spellEnd"/>
      <w:r>
        <w:rPr>
          <w:rStyle w:val="Strong"/>
          <w:rFonts w:ascii="Lato" w:eastAsiaTheme="majorEastAsia" w:hAnsi="Lato"/>
          <w:color w:val="273540"/>
        </w:rPr>
        <w:t xml:space="preserve"> Supporting Facts. </w:t>
      </w:r>
      <w:r>
        <w:rPr>
          <w:rFonts w:ascii="Lato" w:hAnsi="Lato"/>
          <w:color w:val="273540"/>
        </w:rPr>
        <w:t>Number and list three important facts </w:t>
      </w:r>
      <w:r>
        <w:rPr>
          <w:rFonts w:ascii="Lato" w:hAnsi="Lato"/>
          <w:color w:val="273540"/>
          <w:u w:val="single"/>
        </w:rPr>
        <w:t>(1 2, 3)</w:t>
      </w:r>
      <w:r>
        <w:rPr>
          <w:rFonts w:ascii="Lato" w:hAnsi="Lato"/>
          <w:color w:val="273540"/>
        </w:rPr>
        <w:t> that the author uses to support the main idea of each essay or article (CITE).</w:t>
      </w:r>
    </w:p>
    <w:p w14:paraId="59E0BE5E" w14:textId="77777777" w:rsidR="0054634A" w:rsidRDefault="0054634A" w:rsidP="0054634A">
      <w:pPr>
        <w:pStyle w:val="NormalWeb"/>
        <w:shd w:val="clear" w:color="auto" w:fill="FFFFFF"/>
        <w:spacing w:before="180" w:beforeAutospacing="0" w:after="180" w:afterAutospacing="0"/>
        <w:rPr>
          <w:rFonts w:ascii="Lato" w:hAnsi="Lato"/>
          <w:color w:val="273540"/>
        </w:rPr>
      </w:pPr>
      <w:r>
        <w:rPr>
          <w:rStyle w:val="Strong"/>
          <w:rFonts w:ascii="Lato" w:eastAsiaTheme="majorEastAsia" w:hAnsi="Lato"/>
          <w:color w:val="273540"/>
        </w:rPr>
        <w:t>III.      Similar Readings. </w:t>
      </w:r>
      <w:r>
        <w:rPr>
          <w:rFonts w:ascii="Lato" w:hAnsi="Lato"/>
          <w:color w:val="273540"/>
        </w:rPr>
        <w:t>What information or idea discussed the journal article or in Hugo Munsterberg’s essays, is also discussed in similar or other readings you have done? List the readings with the full APA style bibliographic reference. Include all reference information – author, date,</w:t>
      </w:r>
      <w:r>
        <w:rPr>
          <w:rStyle w:val="Emphasis"/>
          <w:rFonts w:ascii="Lato" w:eastAsiaTheme="majorEastAsia" w:hAnsi="Lato"/>
          <w:color w:val="273540"/>
        </w:rPr>
        <w:t> title</w:t>
      </w:r>
      <w:r>
        <w:rPr>
          <w:rFonts w:ascii="Lato" w:hAnsi="Lato"/>
          <w:color w:val="273540"/>
        </w:rPr>
        <w:t>, city, state: publisher if book.  If you use articles from a journal, include author, date, title of article, title of </w:t>
      </w:r>
      <w:r>
        <w:rPr>
          <w:rStyle w:val="Emphasis"/>
          <w:rFonts w:ascii="Lato" w:eastAsiaTheme="majorEastAsia" w:hAnsi="Lato"/>
          <w:color w:val="273540"/>
        </w:rPr>
        <w:t>journal, volume</w:t>
      </w:r>
      <w:r>
        <w:rPr>
          <w:rFonts w:ascii="Lato" w:hAnsi="Lato"/>
          <w:color w:val="273540"/>
        </w:rPr>
        <w:t> (issue), page numbers (only; italics indicate what is in italics in the reference.).</w:t>
      </w:r>
    </w:p>
    <w:p w14:paraId="1DF3F504" w14:textId="77777777" w:rsidR="0054634A" w:rsidRDefault="0054634A" w:rsidP="0054634A">
      <w:pPr>
        <w:pStyle w:val="NormalWeb"/>
        <w:shd w:val="clear" w:color="auto" w:fill="FFFFFF"/>
        <w:spacing w:before="180" w:beforeAutospacing="0" w:after="180" w:afterAutospacing="0"/>
        <w:rPr>
          <w:rFonts w:ascii="Lato" w:hAnsi="Lato"/>
          <w:color w:val="273540"/>
        </w:rPr>
      </w:pPr>
      <w:r>
        <w:rPr>
          <w:rStyle w:val="Strong"/>
          <w:rFonts w:ascii="Lato" w:eastAsiaTheme="majorEastAsia" w:hAnsi="Lato"/>
          <w:color w:val="273540"/>
        </w:rPr>
        <w:t>IV.BIAS. </w:t>
      </w:r>
      <w:r>
        <w:rPr>
          <w:rFonts w:ascii="Lato" w:hAnsi="Lato"/>
          <w:color w:val="273540"/>
        </w:rPr>
        <w:t>Explain examples of bias or faulty reasoning that you found in this essay or article (CITE).</w:t>
      </w:r>
    </w:p>
    <w:p w14:paraId="330B5E44" w14:textId="77777777" w:rsidR="0054634A" w:rsidRDefault="0054634A" w:rsidP="0054634A">
      <w:pPr>
        <w:pStyle w:val="NormalWeb"/>
        <w:shd w:val="clear" w:color="auto" w:fill="FFFFFF"/>
        <w:spacing w:before="180" w:beforeAutospacing="0" w:after="180" w:afterAutospacing="0"/>
        <w:rPr>
          <w:rFonts w:ascii="Lato" w:hAnsi="Lato"/>
          <w:color w:val="273540"/>
        </w:rPr>
      </w:pPr>
      <w:r>
        <w:rPr>
          <w:rStyle w:val="Strong"/>
          <w:rFonts w:ascii="Lato" w:eastAsiaTheme="majorEastAsia" w:hAnsi="Lato"/>
          <w:color w:val="273540"/>
        </w:rPr>
        <w:t>V. New Terms. </w:t>
      </w:r>
      <w:r>
        <w:rPr>
          <w:rFonts w:ascii="Lato" w:hAnsi="Lato"/>
          <w:color w:val="273540"/>
        </w:rPr>
        <w:t>List any new terms or concepts that were discussed in your reading and write a short definition (CITE)</w:t>
      </w:r>
    </w:p>
    <w:p w14:paraId="562C18F0" w14:textId="77777777" w:rsidR="0054634A" w:rsidRDefault="0054634A" w:rsidP="0054634A">
      <w:pPr>
        <w:pStyle w:val="NormalWeb"/>
        <w:shd w:val="clear" w:color="auto" w:fill="FFFFFF"/>
        <w:spacing w:before="180" w:beforeAutospacing="0" w:after="180" w:afterAutospacing="0"/>
        <w:rPr>
          <w:rFonts w:ascii="Lato" w:hAnsi="Lato"/>
          <w:color w:val="273540"/>
        </w:rPr>
      </w:pPr>
      <w:r>
        <w:rPr>
          <w:rFonts w:ascii="Lato" w:hAnsi="Lato"/>
          <w:color w:val="273540"/>
        </w:rPr>
        <w:t>VI. </w:t>
      </w:r>
      <w:r>
        <w:rPr>
          <w:rStyle w:val="Strong"/>
          <w:rFonts w:ascii="Lato" w:eastAsiaTheme="majorEastAsia" w:hAnsi="Lato"/>
          <w:color w:val="273540"/>
        </w:rPr>
        <w:t>Comments. </w:t>
      </w:r>
      <w:r>
        <w:rPr>
          <w:rFonts w:ascii="Lato" w:hAnsi="Lato"/>
          <w:color w:val="273540"/>
        </w:rPr>
        <w:t>Write your comments about the essay or journal article, and about what you found through answering items I to V above (CITE when necessary)</w:t>
      </w:r>
      <w:r>
        <w:rPr>
          <w:rStyle w:val="Strong"/>
          <w:rFonts w:ascii="Lato" w:eastAsiaTheme="majorEastAsia" w:hAnsi="Lato"/>
          <w:color w:val="273540"/>
        </w:rPr>
        <w:t>.</w:t>
      </w:r>
    </w:p>
    <w:p w14:paraId="74C59EE7" w14:textId="77777777" w:rsidR="0054634A" w:rsidRDefault="0054634A" w:rsidP="0054634A">
      <w:pPr>
        <w:pStyle w:val="NormalWeb"/>
        <w:shd w:val="clear" w:color="auto" w:fill="FFFFFF"/>
        <w:spacing w:before="0" w:beforeAutospacing="0" w:after="0" w:afterAutospacing="0"/>
        <w:rPr>
          <w:rFonts w:ascii="Lato" w:hAnsi="Lato"/>
          <w:color w:val="273540"/>
        </w:rPr>
      </w:pPr>
      <w:r>
        <w:rPr>
          <w:rStyle w:val="Strong"/>
          <w:rFonts w:ascii="Lato" w:eastAsiaTheme="majorEastAsia" w:hAnsi="Lato"/>
          <w:color w:val="273540"/>
        </w:rPr>
        <w:t>VII.     Reference.  </w:t>
      </w:r>
      <w:r>
        <w:rPr>
          <w:rFonts w:ascii="Lato" w:hAnsi="Lato"/>
          <w:color w:val="273540"/>
        </w:rPr>
        <w:t>List the complete reference information (Not Works Cited) followed by:  Retrieved from </w:t>
      </w:r>
      <w:hyperlink r:id="rId5" w:tgtFrame="_blank" w:history="1">
        <w:r>
          <w:rPr>
            <w:rStyle w:val="Hyperlink"/>
            <w:rFonts w:ascii="Lato" w:eastAsiaTheme="majorEastAsia" w:hAnsi="Lato"/>
            <w:color w:val="0E68B3"/>
          </w:rPr>
          <w:t>http://psychclassics.yorku.ca/Munster/Witness</w:t>
        </w:r>
        <w:r>
          <w:rPr>
            <w:rStyle w:val="screenreader-only"/>
            <w:rFonts w:ascii="Lato" w:eastAsiaTheme="majorEastAsia" w:hAnsi="Lato"/>
            <w:color w:val="0E68B3"/>
            <w:u w:val="single"/>
            <w:bdr w:val="none" w:sz="0" w:space="0" w:color="auto" w:frame="1"/>
          </w:rPr>
          <w:t> (Links to an external site.)Links to an external site.</w:t>
        </w:r>
      </w:hyperlink>
      <w:r>
        <w:rPr>
          <w:rFonts w:ascii="Lato" w:hAnsi="Lato"/>
          <w:color w:val="273540"/>
        </w:rPr>
        <w:t>  (for both the essays, and the journal reference for the chapters).</w:t>
      </w:r>
    </w:p>
    <w:p w14:paraId="57274A35" w14:textId="604543E0" w:rsidR="0054634A" w:rsidRPr="0054634A" w:rsidRDefault="0054634A" w:rsidP="0054634A"/>
    <w:sectPr w:rsidR="0054634A" w:rsidRPr="00546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FD4"/>
    <w:multiLevelType w:val="multilevel"/>
    <w:tmpl w:val="DDA80F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F22E0"/>
    <w:multiLevelType w:val="multilevel"/>
    <w:tmpl w:val="6972C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DC7"/>
    <w:multiLevelType w:val="multilevel"/>
    <w:tmpl w:val="3C5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4ED0"/>
    <w:multiLevelType w:val="multilevel"/>
    <w:tmpl w:val="7DD8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71120"/>
    <w:multiLevelType w:val="multilevel"/>
    <w:tmpl w:val="488A5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B17501"/>
    <w:multiLevelType w:val="multilevel"/>
    <w:tmpl w:val="DC5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72485"/>
    <w:multiLevelType w:val="multilevel"/>
    <w:tmpl w:val="84FAE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C4F08"/>
    <w:multiLevelType w:val="multilevel"/>
    <w:tmpl w:val="7E0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33239"/>
    <w:multiLevelType w:val="multilevel"/>
    <w:tmpl w:val="CA12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A92C69"/>
    <w:multiLevelType w:val="multilevel"/>
    <w:tmpl w:val="C6F662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31C33"/>
    <w:multiLevelType w:val="multilevel"/>
    <w:tmpl w:val="FC167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FF6362"/>
    <w:multiLevelType w:val="multilevel"/>
    <w:tmpl w:val="CD9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445064">
    <w:abstractNumId w:val="8"/>
  </w:num>
  <w:num w:numId="2" w16cid:durableId="847980798">
    <w:abstractNumId w:val="1"/>
  </w:num>
  <w:num w:numId="3" w16cid:durableId="218591832">
    <w:abstractNumId w:val="4"/>
  </w:num>
  <w:num w:numId="4" w16cid:durableId="2065181154">
    <w:abstractNumId w:val="5"/>
  </w:num>
  <w:num w:numId="5" w16cid:durableId="1817138788">
    <w:abstractNumId w:val="11"/>
  </w:num>
  <w:num w:numId="6" w16cid:durableId="768088517">
    <w:abstractNumId w:val="0"/>
  </w:num>
  <w:num w:numId="7" w16cid:durableId="103770018">
    <w:abstractNumId w:val="7"/>
  </w:num>
  <w:num w:numId="8" w16cid:durableId="1884827643">
    <w:abstractNumId w:val="10"/>
  </w:num>
  <w:num w:numId="9" w16cid:durableId="66222141">
    <w:abstractNumId w:val="6"/>
  </w:num>
  <w:num w:numId="10" w16cid:durableId="1268538767">
    <w:abstractNumId w:val="3"/>
  </w:num>
  <w:num w:numId="11" w16cid:durableId="964428595">
    <w:abstractNumId w:val="9"/>
  </w:num>
  <w:num w:numId="12" w16cid:durableId="203033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szQ1MDUxNzQxtrRQ0lEKTi0uzszPAykwrAUAtetLRSwAAAA="/>
  </w:docVars>
  <w:rsids>
    <w:rsidRoot w:val="0054634A"/>
    <w:rsid w:val="0054634A"/>
    <w:rsid w:val="00F6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37E0"/>
  <w15:chartTrackingRefBased/>
  <w15:docId w15:val="{3D9587B9-5BE2-419B-88F3-CCE5CD01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6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6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6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6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6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46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34A"/>
    <w:rPr>
      <w:rFonts w:eastAsiaTheme="majorEastAsia" w:cstheme="majorBidi"/>
      <w:color w:val="272727" w:themeColor="text1" w:themeTint="D8"/>
    </w:rPr>
  </w:style>
  <w:style w:type="paragraph" w:styleId="Title">
    <w:name w:val="Title"/>
    <w:basedOn w:val="Normal"/>
    <w:next w:val="Normal"/>
    <w:link w:val="TitleChar"/>
    <w:uiPriority w:val="10"/>
    <w:qFormat/>
    <w:rsid w:val="00546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34A"/>
    <w:pPr>
      <w:spacing w:before="160"/>
      <w:jc w:val="center"/>
    </w:pPr>
    <w:rPr>
      <w:i/>
      <w:iCs/>
      <w:color w:val="404040" w:themeColor="text1" w:themeTint="BF"/>
    </w:rPr>
  </w:style>
  <w:style w:type="character" w:customStyle="1" w:styleId="QuoteChar">
    <w:name w:val="Quote Char"/>
    <w:basedOn w:val="DefaultParagraphFont"/>
    <w:link w:val="Quote"/>
    <w:uiPriority w:val="29"/>
    <w:rsid w:val="0054634A"/>
    <w:rPr>
      <w:i/>
      <w:iCs/>
      <w:color w:val="404040" w:themeColor="text1" w:themeTint="BF"/>
    </w:rPr>
  </w:style>
  <w:style w:type="paragraph" w:styleId="ListParagraph">
    <w:name w:val="List Paragraph"/>
    <w:basedOn w:val="Normal"/>
    <w:uiPriority w:val="34"/>
    <w:qFormat/>
    <w:rsid w:val="0054634A"/>
    <w:pPr>
      <w:ind w:left="720"/>
      <w:contextualSpacing/>
    </w:pPr>
  </w:style>
  <w:style w:type="character" w:styleId="IntenseEmphasis">
    <w:name w:val="Intense Emphasis"/>
    <w:basedOn w:val="DefaultParagraphFont"/>
    <w:uiPriority w:val="21"/>
    <w:qFormat/>
    <w:rsid w:val="0054634A"/>
    <w:rPr>
      <w:i/>
      <w:iCs/>
      <w:color w:val="2F5496" w:themeColor="accent1" w:themeShade="BF"/>
    </w:rPr>
  </w:style>
  <w:style w:type="paragraph" w:styleId="IntenseQuote">
    <w:name w:val="Intense Quote"/>
    <w:basedOn w:val="Normal"/>
    <w:next w:val="Normal"/>
    <w:link w:val="IntenseQuoteChar"/>
    <w:uiPriority w:val="30"/>
    <w:qFormat/>
    <w:rsid w:val="00546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34A"/>
    <w:rPr>
      <w:i/>
      <w:iCs/>
      <w:color w:val="2F5496" w:themeColor="accent1" w:themeShade="BF"/>
    </w:rPr>
  </w:style>
  <w:style w:type="character" w:styleId="IntenseReference">
    <w:name w:val="Intense Reference"/>
    <w:basedOn w:val="DefaultParagraphFont"/>
    <w:uiPriority w:val="32"/>
    <w:qFormat/>
    <w:rsid w:val="0054634A"/>
    <w:rPr>
      <w:b/>
      <w:bCs/>
      <w:smallCaps/>
      <w:color w:val="2F5496" w:themeColor="accent1" w:themeShade="BF"/>
      <w:spacing w:val="5"/>
    </w:rPr>
  </w:style>
  <w:style w:type="paragraph" w:customStyle="1" w:styleId="msonormal0">
    <w:name w:val="msonormal"/>
    <w:basedOn w:val="Normal"/>
    <w:rsid w:val="0054634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54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4634A"/>
    <w:rPr>
      <w:rFonts w:ascii="Courier New" w:eastAsia="Times New Roman" w:hAnsi="Courier New" w:cs="Courier New"/>
      <w:kern w:val="0"/>
      <w:sz w:val="20"/>
      <w:szCs w:val="20"/>
      <w14:ligatures w14:val="none"/>
    </w:rPr>
  </w:style>
  <w:style w:type="character" w:styleId="Hyperlink">
    <w:name w:val="Hyperlink"/>
    <w:basedOn w:val="DefaultParagraphFont"/>
    <w:uiPriority w:val="99"/>
    <w:semiHidden/>
    <w:unhideWhenUsed/>
    <w:rsid w:val="0054634A"/>
    <w:rPr>
      <w:color w:val="0000FF"/>
      <w:u w:val="single"/>
    </w:rPr>
  </w:style>
  <w:style w:type="character" w:styleId="FollowedHyperlink">
    <w:name w:val="FollowedHyperlink"/>
    <w:basedOn w:val="DefaultParagraphFont"/>
    <w:uiPriority w:val="99"/>
    <w:semiHidden/>
    <w:unhideWhenUsed/>
    <w:rsid w:val="0054634A"/>
    <w:rPr>
      <w:color w:val="800080"/>
      <w:u w:val="single"/>
    </w:rPr>
  </w:style>
  <w:style w:type="paragraph" w:styleId="NormalWeb">
    <w:name w:val="Normal (Web)"/>
    <w:basedOn w:val="Normal"/>
    <w:uiPriority w:val="99"/>
    <w:semiHidden/>
    <w:unhideWhenUsed/>
    <w:rsid w:val="005463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634A"/>
    <w:rPr>
      <w:b/>
      <w:bCs/>
    </w:rPr>
  </w:style>
  <w:style w:type="character" w:styleId="Emphasis">
    <w:name w:val="Emphasis"/>
    <w:basedOn w:val="DefaultParagraphFont"/>
    <w:uiPriority w:val="20"/>
    <w:qFormat/>
    <w:rsid w:val="0054634A"/>
    <w:rPr>
      <w:i/>
      <w:iCs/>
    </w:rPr>
  </w:style>
  <w:style w:type="character" w:customStyle="1" w:styleId="markedcontent">
    <w:name w:val="markedcontent"/>
    <w:basedOn w:val="DefaultParagraphFont"/>
    <w:rsid w:val="0054634A"/>
  </w:style>
  <w:style w:type="character" w:customStyle="1" w:styleId="screenreader-only">
    <w:name w:val="screenreader-only"/>
    <w:basedOn w:val="DefaultParagraphFont"/>
    <w:rsid w:val="0054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ychclassics.yorku.ca/Munster/Wit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2026-04-20T14:59:00Z</cp:lastPrinted>
  <dcterms:created xsi:type="dcterms:W3CDTF">2026-04-20T14:38:00Z</dcterms:created>
  <dcterms:modified xsi:type="dcterms:W3CDTF">2026-04-20T16:14:00Z</dcterms:modified>
</cp:coreProperties>
</file>