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60"/>
        <w:jc w:val="center"/>
      </w:pPr>
      <w:r>
        <w:rPr>
          <w:b/>
          <w:color w:val="1F4D78"/>
          <w:sz w:val="40"/>
        </w:rPr>
        <w:t>Assessment 3: College Planning Reflection Outline</w:t>
      </w:r>
    </w:p>
    <w:p>
      <w:pPr>
        <w:spacing w:after="240"/>
        <w:jc w:val="center"/>
      </w:pPr>
      <w:r>
        <w:rPr>
          <w:i/>
          <w:sz w:val="22"/>
        </w:rPr>
        <w:t>PSYC-FPX2002 | BS Psychology, General Psychology FlexPath</w:t>
      </w:r>
    </w:p>
    <w:p>
      <w:pPr>
        <w:pStyle w:val="Heading1"/>
      </w:pPr>
      <w:r>
        <w:t>Assignment Explainer</w:t>
      </w:r>
    </w:p>
    <w:p>
      <w:r>
        <w:t>This assignment has two working parts. First, complete the College Planning Worksheet so you can gather the information needed to make informed decisions about your degree plan, financial aid, transfer credits, course load, and available support resources. Second, use that worksheet to complete the College Planning Reflection, which is the document submitted for grading. The worksheet is preparation; the reflection is the final deliverable.</w:t>
      </w:r>
    </w:p>
    <w:p>
      <w:r>
        <w:t>The general goal is to show realistic, informed planning. Your answers should connect your BS Psychology FlexPath requirements, transfer-credit evaluation, financial aid requirement of 12 program points/credit hours, course scheduling, time management, and support resources. The reflection should also use the critical thinking reading and the APA podcast source where required.</w:t>
      </w:r>
    </w:p>
    <w:p>
      <w:pPr>
        <w:pStyle w:val="Heading1"/>
      </w:pPr>
      <w:r>
        <w:t>What Should Be Completed</w:t>
      </w:r>
    </w:p>
    <w:p>
      <w:pPr>
        <w:pStyle w:val="ListNumber"/>
        <w:spacing w:after="80"/>
        <w:ind w:left="360" w:hanging="360"/>
      </w:pPr>
      <w:r>
        <w:t>Complete the College Planning Worksheet first. Use it to organize financial aid requirements, transfer credits, degree requirements, course options, and support resources.</w:t>
      </w:r>
    </w:p>
    <w:p>
      <w:pPr>
        <w:pStyle w:val="ListNumber"/>
        <w:spacing w:after="80"/>
        <w:ind w:left="360" w:hanging="360"/>
      </w:pPr>
      <w:r>
        <w:t>Complete the College Planning Reflection second. This is the gradable document and should include complete paragraph responses to every question.</w:t>
      </w:r>
    </w:p>
    <w:p>
      <w:pPr>
        <w:pStyle w:val="ListNumber"/>
        <w:spacing w:after="80"/>
        <w:ind w:left="360" w:hanging="360"/>
      </w:pPr>
      <w:r>
        <w:t>Submit only the College Planning Reflection document. The worksheet is required preparation, but the instructions say it is not submitted.</w:t>
      </w:r>
    </w:p>
    <w:p>
      <w:pPr>
        <w:pStyle w:val="Heading1"/>
      </w:pPr>
      <w:r>
        <w:t>Resources Included and How They Fit</w:t>
      </w:r>
    </w:p>
    <w:p>
      <w:pPr>
        <w:pStyle w:val="ListBullet"/>
        <w:spacing w:after="80"/>
        <w:ind w:left="360" w:hanging="360"/>
      </w:pPr>
      <w:r>
        <w:t>College Planning Worksheet: used to collect the details that inform the reflection.</w:t>
      </w:r>
    </w:p>
    <w:p>
      <w:pPr>
        <w:pStyle w:val="ListBullet"/>
        <w:spacing w:after="80"/>
        <w:ind w:left="360" w:hanging="360"/>
      </w:pPr>
      <w:r>
        <w:t>College Planning Reflection: the final document to complete and submit.</w:t>
      </w:r>
    </w:p>
    <w:p>
      <w:pPr>
        <w:pStyle w:val="ListBullet"/>
        <w:spacing w:after="80"/>
        <w:ind w:left="360" w:hanging="360"/>
      </w:pPr>
      <w:r>
        <w:t>Critical thinking reading: Paul and Elder, The Miniature Guide to Critical Thinking Concepts and Tools. Use this for the critical thinking paragraph.</w:t>
      </w:r>
    </w:p>
    <w:p>
      <w:pPr>
        <w:pStyle w:val="ListBullet"/>
        <w:spacing w:after="80"/>
        <w:ind w:left="360" w:hanging="360"/>
      </w:pPr>
      <w:r>
        <w:t>Degree planning resources: program catalog, Psychology Program Journey, and transfer-credit evaluation. Use these to discuss course requirements, remaining credits, and scheduling decisions.</w:t>
      </w:r>
    </w:p>
    <w:p>
      <w:pPr>
        <w:pStyle w:val="ListBullet"/>
        <w:spacing w:after="80"/>
        <w:ind w:left="360" w:hanging="360"/>
      </w:pPr>
      <w:r>
        <w:t>Financial aid details provided: financial aid is being used; minimum requirement is 12 program points/credit hours; financial aid requires specific grades or GPA; disbursement timing is known; 12 program points are needed each billing cycle to maintain aid.</w:t>
      </w:r>
    </w:p>
    <w:p>
      <w:pPr>
        <w:pStyle w:val="ListBullet"/>
        <w:spacing w:after="80"/>
        <w:ind w:left="360" w:hanging="360"/>
      </w:pPr>
      <w:r>
        <w:t>APA podcast source: use this in the time management/life satisfaction paragraph. Link: https://www.apa.org/news/podcasts/speaking-of-psychology/time</w:t>
      </w:r>
    </w:p>
    <w:p>
      <w:pPr>
        <w:pStyle w:val="Heading1"/>
      </w:pPr>
      <w:r>
        <w:t>Working Title</w:t>
      </w:r>
    </w:p>
    <w:p>
      <w:r>
        <w:t>College Planning Reflection: Creating a Realistic Plan for Academic Success</w:t>
      </w:r>
    </w:p>
    <w:p>
      <w:pPr>
        <w:pStyle w:val="Heading1"/>
      </w:pPr>
      <w:r>
        <w:t>Main Idea</w:t>
      </w:r>
    </w:p>
    <w:p>
      <w:r>
        <w:t>My college plan needs to balance academic requirements, financial aid rules, course difficulty, transfer credits, available support resources, and personal time management so I can make steady progress toward completing my BS in Psychology.</w:t>
      </w:r>
    </w:p>
    <w:p>
      <w:pPr>
        <w:pStyle w:val="Heading1"/>
      </w:pPr>
      <w:r>
        <w:t>Reflection Question 1: Course Scheduling Considerations</w:t>
      </w:r>
    </w:p>
    <w:p>
      <w:r>
        <w:t>Purpose of this answer: explain that course scheduling is not just about choosing available classes. It involves making choices that keep you on track academically, financially, and personally.</w:t>
      </w:r>
    </w:p>
    <w:p>
      <w:pPr>
        <w:pStyle w:val="ListBullet"/>
        <w:spacing w:after="80"/>
        <w:ind w:left="360" w:hanging="360"/>
      </w:pPr>
      <w:r>
        <w:t>Financial aid requirement: since financial aid requires 12 program points/credit hours, schedule enough coursework each billing cycle to remain eligible.</w:t>
      </w:r>
    </w:p>
    <w:p>
      <w:pPr>
        <w:pStyle w:val="ListBullet"/>
        <w:spacing w:after="80"/>
        <w:ind w:left="360" w:hanging="360"/>
      </w:pPr>
      <w:r>
        <w:t>Degree requirements: make sure each course fits the BS Psychology plan, including general education, core psychology, specialization, upper-division, and capstone requirements.</w:t>
      </w:r>
    </w:p>
    <w:p>
      <w:pPr>
        <w:pStyle w:val="ListBullet"/>
        <w:spacing w:after="80"/>
        <w:ind w:left="360" w:hanging="360"/>
      </w:pPr>
      <w:r>
        <w:t>Course difficulty and workload: avoid stacking several demanding writing, math, reading, or research-heavy courses at the same time.</w:t>
      </w:r>
    </w:p>
    <w:p>
      <w:pPr>
        <w:pStyle w:val="ListBullet"/>
        <w:spacing w:after="80"/>
        <w:ind w:left="360" w:hanging="360"/>
      </w:pPr>
      <w:r>
        <w:t>Transfer credits: use the transfer-credit evaluation to avoid repeating unnecessary courses and focus on remaining requirements.</w:t>
      </w:r>
    </w:p>
    <w:p>
      <w:pPr>
        <w:pStyle w:val="ListBullet"/>
        <w:spacing w:after="80"/>
        <w:ind w:left="360" w:hanging="360"/>
      </w:pPr>
      <w:r>
        <w:t>Personal schedule: consider work, family, sleep, health, and other responsibilities when deciding how much coursework is realistic.</w:t>
      </w:r>
    </w:p>
    <w:p>
      <w:r>
        <w:t>Draft-ready direction: When I schedule courses each term, I will need to think beyond simply choosing classes that are available. I will consider whether the courses meet my degree requirements, whether I am taking enough program points to maintain my financial aid, and whether I have enough time to complete the work successfully. Because my financial aid requires 12 program points or credit hours, I need to plan each billing cycle carefully. I will also use my transfer-credit evaluation and program requirements to avoid taking unnecessary courses and to make sure I am moving toward graduation.</w:t>
      </w:r>
    </w:p>
    <w:p>
      <w:pPr>
        <w:pStyle w:val="Heading1"/>
      </w:pPr>
      <w:r>
        <w:t>Reflection Question 2: Offices and Resources for Financial Aid and Course Scheduling</w:t>
      </w:r>
    </w:p>
    <w:p>
      <w:r>
        <w:t>Purpose of this answer: identify more than three offices or resources and explain how each one helps with financial aid, course scheduling, or degree planning. Do not only list them; connect each resource to a decision.</w:t>
      </w:r>
    </w:p>
    <w:p>
      <w:pPr>
        <w:pStyle w:val="ListBullet"/>
        <w:spacing w:after="80"/>
        <w:ind w:left="360" w:hanging="360"/>
      </w:pPr>
      <w:r>
        <w:t>Academic Coach: helps with course sequencing, degree planning, workload decisions, and realistic scheduling.</w:t>
      </w:r>
    </w:p>
    <w:p>
      <w:pPr>
        <w:pStyle w:val="ListBullet"/>
        <w:spacing w:after="80"/>
        <w:ind w:left="360" w:hanging="360"/>
      </w:pPr>
      <w:r>
        <w:t>Financial Aid Office: helps confirm aid eligibility, minimum credits/program points, disbursement timing, and GPA or grade requirements.</w:t>
      </w:r>
    </w:p>
    <w:p>
      <w:pPr>
        <w:pStyle w:val="ListBullet"/>
        <w:spacing w:after="80"/>
        <w:ind w:left="360" w:hanging="360"/>
      </w:pPr>
      <w:r>
        <w:t>University Catalog: provides official degree requirements, course descriptions, credits/program points, specialization options, and capstone requirements.</w:t>
      </w:r>
    </w:p>
    <w:p>
      <w:pPr>
        <w:pStyle w:val="ListBullet"/>
        <w:spacing w:after="80"/>
        <w:ind w:left="360" w:hanging="360"/>
      </w:pPr>
      <w:r>
        <w:t>Transfer Credit Evaluation: shows which credits have already been applied and which requirements remain.</w:t>
      </w:r>
    </w:p>
    <w:p>
      <w:pPr>
        <w:pStyle w:val="ListBullet"/>
        <w:spacing w:after="80"/>
        <w:ind w:left="360" w:hanging="360"/>
      </w:pPr>
      <w:r>
        <w:t>Academic Plan or Competency Map: helps track progress and plan future billing cycles or terms.</w:t>
      </w:r>
    </w:p>
    <w:p>
      <w:pPr>
        <w:pStyle w:val="ListBullet"/>
        <w:spacing w:after="80"/>
        <w:ind w:left="360" w:hanging="360"/>
      </w:pPr>
      <w:r>
        <w:t>Ask Ella or Courseroom Chat: useful for quick questions and for locating the right Capella support office.</w:t>
      </w:r>
    </w:p>
    <w:p>
      <w:pPr>
        <w:pStyle w:val="ListBullet"/>
        <w:spacing w:after="80"/>
        <w:ind w:left="360" w:hanging="360"/>
      </w:pPr>
      <w:r>
        <w:t>Capella Library and Writing Center: helpful for research, writing, APA citation, and academic support.</w:t>
      </w:r>
    </w:p>
    <w:p>
      <w:r>
        <w:t>Draft-ready direction: To make strong decisions about financial aid and course scheduling, I can use several Capella resources. My Academic Coach can help me decide which courses to take and in what order so that my schedule supports my graduation plan. The Financial Aid Office can help me understand the requirements for maintaining aid, including the minimum number of program points, disbursement information, and any grade or GPA expectations. The University Catalog is also important because it provides official information about my degree requirements, course descriptions, and required program points. In addition, my transfer-credit evaluation can help me see which requirements I have already completed and which ones still remain.</w:t>
      </w:r>
    </w:p>
    <w:p>
      <w:pPr>
        <w:pStyle w:val="Heading1"/>
      </w:pPr>
      <w:r>
        <w:t>Reflection Question 3: Determining Whether Sources Are Credible</w:t>
      </w:r>
    </w:p>
    <w:p>
      <w:r>
        <w:t>Purpose of this answer: show information literacy by explaining how you will judge sources before trusting them.</w:t>
      </w:r>
    </w:p>
    <w:p>
      <w:pPr>
        <w:pStyle w:val="ListBullet"/>
        <w:spacing w:after="80"/>
        <w:ind w:left="360" w:hanging="360"/>
      </w:pPr>
      <w:r>
        <w:t>Check whether the source is official, current, and relevant to Capella policies.</w:t>
      </w:r>
    </w:p>
    <w:p>
      <w:pPr>
        <w:pStyle w:val="ListBullet"/>
        <w:spacing w:after="80"/>
        <w:ind w:left="360" w:hanging="360"/>
      </w:pPr>
      <w:r>
        <w:t>Prioritize Capella-specific sources for school-specific questions, especially Financial Aid, the University Catalog, Academic Coach guidance, and courseroom resources.</w:t>
      </w:r>
    </w:p>
    <w:p>
      <w:pPr>
        <w:pStyle w:val="ListBullet"/>
        <w:spacing w:after="80"/>
        <w:ind w:left="360" w:hanging="360"/>
      </w:pPr>
      <w:r>
        <w:t>For outside sources, check the author, organization, publication date, purpose, evidence, and whether the information is fact-based rather than opinion-based.</w:t>
      </w:r>
    </w:p>
    <w:p>
      <w:pPr>
        <w:pStyle w:val="ListBullet"/>
        <w:spacing w:after="80"/>
        <w:ind w:left="360" w:hanging="360"/>
      </w:pPr>
      <w:r>
        <w:t>Be careful with social media, outdated webpages, informal advice, or sources that do not explain where their information came from.</w:t>
      </w:r>
    </w:p>
    <w:p>
      <w:r>
        <w:t>Draft-ready direction: When I look for information about financial aid or college scheduling, I will first ask whether the source is official, current, and relevant to my situation. For Capella-specific questions, the most credible sources are Capella’s Financial Aid Office, the University Catalog, my Academic Coach, and official courseroom resources. These sources are directly connected to the school’s policies, so they are more reliable than general websites or informal advice. I will also check whether the information is up to date because financial aid rules and course requirements can change. If I use outside sources, I will look for authorship, publication date, purpose, and evidence before trusting the information.</w:t>
      </w:r>
    </w:p>
    <w:p>
      <w:pPr>
        <w:pStyle w:val="Heading1"/>
      </w:pPr>
      <w:r>
        <w:t>Reflection Question 4: Critical Thinking and Degree Planning</w:t>
      </w:r>
    </w:p>
    <w:p>
      <w:r>
        <w:t>Purpose of this answer: use Paul and Elder’s critical thinking terminology to explain how thoughtful planning helps you meet degree requirements.</w:t>
      </w:r>
    </w:p>
    <w:p>
      <w:r>
        <w:t>Source to use: Richard Paul and Linda Elder, The Miniature Guide to Critical Thinking Concepts and Tools.</w:t>
      </w:r>
    </w:p>
    <w:p>
      <w:pPr>
        <w:pStyle w:val="ListBullet"/>
        <w:spacing w:after="80"/>
        <w:ind w:left="360" w:hanging="360"/>
      </w:pPr>
      <w:r>
        <w:t>Elements of Thought: purpose, question at issue, information, assumptions, point of view, concepts, implications, and consequences.</w:t>
      </w:r>
    </w:p>
    <w:p>
      <w:pPr>
        <w:pStyle w:val="ListBullet"/>
        <w:spacing w:after="80"/>
        <w:ind w:left="360" w:hanging="360"/>
      </w:pPr>
      <w:r>
        <w:t>Universal Intellectual Standards: clarity, accuracy, relevance, logic, depth, breadth, precision, significance, and fairness.</w:t>
      </w:r>
    </w:p>
    <w:p>
      <w:pPr>
        <w:pStyle w:val="ListBullet"/>
        <w:spacing w:after="80"/>
        <w:ind w:left="360" w:hanging="360"/>
      </w:pPr>
      <w:r>
        <w:t>Intellectual virtues: intellectual humility, intellectual integrity, intellectual autonomy, intellectual perseverance, confidence in reason, and fairmindedness.</w:t>
      </w:r>
    </w:p>
    <w:p>
      <w:r>
        <w:t>Draft-ready direction: Critical thinking will help me select and plan my degree requirements because it gives me a structured way to make decisions. Using Paul and Elder’s Elements of Thought, I can begin by clarifying my purpose, which is to complete my BS in Psychology while meeting financial aid and degree requirements. I can also identify the question at issue, such as which courses I should take next and how many program points I can realistically manage. Instead of making assumptions about my schedule or academic ability, I can use accurate information from the University Catalog, my transfer-credit evaluation, and my Academic Coach. Applying intellectual standards such as clarity, accuracy, relevance, and logic will help me make choices that support my long-term goal. Critical thinking also helps me consider the implications and consequences of my decisions, such as how taking too many difficult courses at once could affect my grades, stress level, or financial aid.</w:t>
      </w:r>
    </w:p>
    <w:p>
      <w:pPr>
        <w:pStyle w:val="Heading1"/>
      </w:pPr>
      <w:r>
        <w:t>Reflection Question 5: Time Management and Life Satisfaction</w:t>
      </w:r>
    </w:p>
    <w:p>
      <w:r>
        <w:t>Purpose of this answer: connect school planning to realistic time management and well-being. This section must use the APA podcast source.</w:t>
      </w:r>
    </w:p>
    <w:p>
      <w:r>
        <w:rPr>
          <w:b/>
        </w:rPr>
        <w:t xml:space="preserve">Podcast link: </w:t>
      </w:r>
      <w:hyperlink r:id="rId9">
        <w:r>
          <w:rPr>
            <w:color w:val="0563C1"/>
            <w:u w:val="single"/>
          </w:rPr>
          <w:t>How to spend your time more wisely, with Cassie Holmes, PhD</w:t>
        </w:r>
      </w:hyperlink>
    </w:p>
    <w:p>
      <w:pPr>
        <w:pStyle w:val="ListBullet"/>
        <w:spacing w:after="80"/>
        <w:ind w:left="360" w:hanging="360"/>
      </w:pPr>
      <w:r>
        <w:t>Consider weekly study hours for reading, assignments, revision, and assessment completion.</w:t>
      </w:r>
    </w:p>
    <w:p>
      <w:pPr>
        <w:pStyle w:val="ListBullet"/>
        <w:spacing w:after="80"/>
        <w:ind w:left="360" w:hanging="360"/>
      </w:pPr>
      <w:r>
        <w:t>Compare the expected school workload with work, family, personal responsibilities, sleep, meals, exercise, and rest.</w:t>
      </w:r>
    </w:p>
    <w:p>
      <w:pPr>
        <w:pStyle w:val="ListBullet"/>
        <w:spacing w:after="80"/>
        <w:ind w:left="360" w:hanging="360"/>
      </w:pPr>
      <w:r>
        <w:t>Avoid burnout by building a realistic schedule rather than filling every free hour with schoolwork.</w:t>
      </w:r>
    </w:p>
    <w:p>
      <w:pPr>
        <w:pStyle w:val="ListBullet"/>
        <w:spacing w:after="80"/>
        <w:ind w:left="360" w:hanging="360"/>
      </w:pPr>
      <w:r>
        <w:t>Use the Time Management Calculator Activity to see where time is currently going and what can be adjusted.</w:t>
      </w:r>
    </w:p>
    <w:p>
      <w:pPr>
        <w:pStyle w:val="ListBullet"/>
        <w:spacing w:after="80"/>
        <w:ind w:left="360" w:hanging="360"/>
      </w:pPr>
      <w:r>
        <w:t>Connect time management to life satisfaction by protecting meaningful activities, health, and relationships while still making academic progress.</w:t>
      </w:r>
    </w:p>
    <w:p>
      <w:r>
        <w:t>Draft-ready direction: Based on the APA podcast “How to Spend Your Time More Wisely,” I need to think about time management as more than simply fitting schoolwork into my schedule. I will need to consider how many hours my course load requires each week and compare that with my work, family, health, and personal responsibilities. If I schedule too much without considering rest or life satisfaction, I may become overwhelmed and less productive. A realistic plan should include time for reading, assignments, studying, sleep, meals, exercise, and meaningful personal activities. The Time Management Calculator Activity can help me see where my time is currently going and where I may need to adjust. Managing my time wisely means creating a schedule that supports academic progress while also protecting my well-being.</w:t>
      </w:r>
    </w:p>
    <w:p>
      <w:pPr>
        <w:pStyle w:val="Heading1"/>
      </w:pPr>
      <w:r>
        <w:t>Final Completion Plan</w:t>
      </w:r>
    </w:p>
    <w:p>
      <w:pPr>
        <w:pStyle w:val="ListNumber"/>
        <w:spacing w:after="80"/>
        <w:ind w:left="360" w:hanging="360"/>
      </w:pPr>
      <w:r>
        <w:t>Finish the College Planning Worksheet using the transfer-credit evaluation, program catalog, course planning screenshots, and financial aid answers.</w:t>
      </w:r>
    </w:p>
    <w:p>
      <w:pPr>
        <w:pStyle w:val="ListNumber"/>
        <w:spacing w:after="80"/>
        <w:ind w:left="360" w:hanging="360"/>
      </w:pPr>
      <w:r>
        <w:t>Use the worksheet to draft the College Planning Reflection responses.</w:t>
      </w:r>
    </w:p>
    <w:p>
      <w:pPr>
        <w:pStyle w:val="ListNumber"/>
        <w:spacing w:after="80"/>
        <w:ind w:left="360" w:hanging="360"/>
      </w:pPr>
      <w:r>
        <w:t>Make each reflection answer specific to the actual situation: BS Psychology FlexPath, 12 program points/credit hours for financial aid, transfer credits already applied, remaining program requirements, and available Capella support resources.</w:t>
      </w:r>
    </w:p>
    <w:p>
      <w:pPr>
        <w:pStyle w:val="ListNumber"/>
        <w:spacing w:after="80"/>
        <w:ind w:left="360" w:hanging="360"/>
      </w:pPr>
      <w:r>
        <w:t>Use the Paul and Elder critical thinking reading in the critical thinking paragraph.</w:t>
      </w:r>
    </w:p>
    <w:p>
      <w:pPr>
        <w:pStyle w:val="ListNumber"/>
        <w:spacing w:after="80"/>
        <w:ind w:left="360" w:hanging="360"/>
      </w:pPr>
      <w:r>
        <w:t>Use and cite the APA podcast in the time management paragraph.</w:t>
      </w:r>
    </w:p>
    <w:p>
      <w:pPr>
        <w:pStyle w:val="ListNumber"/>
        <w:spacing w:after="80"/>
        <w:ind w:left="360" w:hanging="360"/>
      </w:pPr>
      <w:r>
        <w:t>Submit only the College Planning Reflection document, not the worksheet.</w:t>
      </w:r>
    </w:p>
    <w:p>
      <w:pPr>
        <w:pStyle w:val="Heading1"/>
      </w:pPr>
      <w:r>
        <w:t>References To Include</w:t>
      </w:r>
    </w:p>
    <w:p>
      <w:r>
        <w:t>American Psychological Association. (n.d.). How to spend your time more wisely, with Cassie Holmes, PhD. Speaking of Psychology. https://www.apa.org/news/podcasts/speaking-of-psychology/time</w:t>
      </w:r>
    </w:p>
    <w:p>
      <w:r>
        <w:t>Paul, R., &amp; Elder, L. (2019). The miniature guide to critical thinking concepts and tools (8th ed.). Rowman &amp; Littlefield.</w:t>
      </w:r>
    </w:p>
    <w:p>
      <w:pPr>
        <w:pStyle w:val="Heading1"/>
      </w:pPr>
      <w:r>
        <w:t>Rubric-Aligned Checklist</w:t>
      </w:r>
    </w:p>
    <w:p>
      <w:pPr>
        <w:pStyle w:val="ListBullet"/>
        <w:spacing w:after="80"/>
        <w:ind w:left="360" w:hanging="360"/>
      </w:pPr>
      <w:r>
        <w:t>Complete all reflection questions.</w:t>
      </w:r>
    </w:p>
    <w:p>
      <w:pPr>
        <w:pStyle w:val="ListBullet"/>
        <w:spacing w:after="80"/>
        <w:ind w:left="360" w:hanging="360"/>
      </w:pPr>
      <w:r>
        <w:t>Use full paragraphs where the prompt asks for full paragraphs.</w:t>
      </w:r>
    </w:p>
    <w:p>
      <w:pPr>
        <w:pStyle w:val="ListBullet"/>
        <w:spacing w:after="80"/>
        <w:ind w:left="360" w:hanging="360"/>
      </w:pPr>
      <w:r>
        <w:t>Name at least three course scheduling considerations.</w:t>
      </w:r>
    </w:p>
    <w:p>
      <w:pPr>
        <w:pStyle w:val="ListBullet"/>
        <w:spacing w:after="80"/>
        <w:ind w:left="360" w:hanging="360"/>
      </w:pPr>
      <w:r>
        <w:t>Identify more than three offices or resources for financial aid and course scheduling.</w:t>
      </w:r>
    </w:p>
    <w:p>
      <w:pPr>
        <w:pStyle w:val="ListBullet"/>
        <w:spacing w:after="80"/>
        <w:ind w:left="360" w:hanging="360"/>
      </w:pPr>
      <w:r>
        <w:t>Explain how to judge source credibility.</w:t>
      </w:r>
    </w:p>
    <w:p>
      <w:pPr>
        <w:pStyle w:val="ListBullet"/>
        <w:spacing w:after="80"/>
        <w:ind w:left="360" w:hanging="360"/>
      </w:pPr>
      <w:r>
        <w:t>Use critical thinking terminology from Paul and Elder.</w:t>
      </w:r>
    </w:p>
    <w:p>
      <w:pPr>
        <w:pStyle w:val="ListBullet"/>
        <w:spacing w:after="80"/>
        <w:ind w:left="360" w:hanging="360"/>
      </w:pPr>
      <w:r>
        <w:t>Use the APA podcast for the time management and life satisfaction response.</w:t>
      </w:r>
    </w:p>
    <w:p>
      <w:pPr>
        <w:pStyle w:val="ListBullet"/>
        <w:spacing w:after="80"/>
        <w:ind w:left="360" w:hanging="360"/>
      </w:pPr>
      <w:r>
        <w:t>Include references for every cited source.</w:t>
      </w:r>
    </w:p>
    <w:p>
      <w:pPr>
        <w:pStyle w:val="ListBullet"/>
        <w:spacing w:after="80"/>
        <w:ind w:left="360" w:hanging="360"/>
      </w:pPr>
      <w:r>
        <w:t>Submit the Reflection document only.</w:t>
      </w:r>
    </w:p>
    <w:sectPr w:rsidR="00FC693F" w:rsidRPr="0006063C" w:rsidSect="00034616">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6464"/>
        <w:sz w:val="18"/>
      </w:rPr>
      <w:t>Assessment 3 College Planning Reflection Outline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4" w:lineRule="auto"/>
    </w:pPr>
    <w:rPr>
      <w:rFonts w:ascii="Calibri" w:hAnsi="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80" w:after="140" w:line="264" w:lineRule="auto"/>
      <w:outlineLvl w:val="0"/>
    </w:pPr>
    <w:rPr>
      <w:rFonts w:asciiTheme="majorHAnsi" w:eastAsiaTheme="majorEastAsia" w:hAnsiTheme="majorHAnsi" w:cstheme="majorBidi" w:ascii="Calibri" w:hAnsi="Calibri" w:eastAsia="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00" w:after="100" w:line="264" w:lineRule="auto"/>
      <w:outlineLvl w:val="1"/>
    </w:pPr>
    <w:rPr>
      <w:rFonts w:asciiTheme="majorHAnsi" w:eastAsiaTheme="majorEastAsia" w:hAnsiTheme="majorHAnsi" w:cstheme="majorBidi" w:ascii="Calibri" w:hAnsi="Calibri" w:eastAsia="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line="264" w:lineRule="auto"/>
      <w:outlineLvl w:val="2"/>
    </w:pPr>
    <w:rPr>
      <w:rFonts w:asciiTheme="majorHAnsi" w:eastAsiaTheme="majorEastAsia" w:hAnsiTheme="majorHAnsi" w:cstheme="majorBidi" w:ascii="Calibri" w:hAnsi="Calibri" w:eastAsia="Calibr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apa.org/news/podcasts/speaking-of-psychology/time"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