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5A956">
      <w:pPr>
        <w:jc w:val="center"/>
        <w:rPr>
          <w:sz w:val="28"/>
          <w:szCs w:val="28"/>
          <w:lang w:val="en-US"/>
        </w:rPr>
      </w:pPr>
      <w:bookmarkStart w:id="0" w:name="_GoBack"/>
      <w:bookmarkEnd w:id="0"/>
      <w:r>
        <w:rPr>
          <w:sz w:val="28"/>
          <w:szCs w:val="28"/>
          <w:lang w:val="en-US"/>
        </w:rPr>
        <w:t>Module summary of Module 7.</w:t>
      </w:r>
    </w:p>
    <w:p w14:paraId="77405530">
      <w:pPr>
        <w:jc w:val="center"/>
        <w:rPr>
          <w:sz w:val="28"/>
          <w:szCs w:val="28"/>
          <w:lang w:val="en-US"/>
        </w:rPr>
      </w:pPr>
      <w:r>
        <w:rPr>
          <w:sz w:val="28"/>
          <w:szCs w:val="28"/>
          <w:lang w:val="en-US"/>
        </w:rPr>
        <w:t xml:space="preserve">CGMS 692. </w:t>
      </w:r>
    </w:p>
    <w:p w14:paraId="44818250">
      <w:pPr>
        <w:jc w:val="center"/>
        <w:rPr>
          <w:sz w:val="28"/>
          <w:szCs w:val="28"/>
          <w:lang w:val="en-US"/>
        </w:rPr>
      </w:pPr>
    </w:p>
    <w:p w14:paraId="05A5767C">
      <w:pPr>
        <w:rPr>
          <w:sz w:val="28"/>
          <w:szCs w:val="28"/>
          <w:lang w:val="en-US"/>
        </w:rPr>
      </w:pPr>
      <w:r>
        <w:rPr>
          <w:sz w:val="28"/>
          <w:szCs w:val="28"/>
          <w:lang w:val="en-US"/>
        </w:rPr>
        <w:t xml:space="preserve">This Module deals with the ‘Middel States of Europe’. The countries include Italy, Austra, Belgium, the Netherlands (Holland) and Luxembourg (the Benelux countries). You are also required to go through the country reports of each country available on the EIU website. The EIU source is available to all of you through TMU’s library. To access this source, follow the instructions I have posted on the left hand panel of your course website. </w:t>
      </w:r>
      <w:r>
        <w:rPr>
          <w:sz w:val="28"/>
          <w:szCs w:val="28"/>
          <w:lang w:val="en-US"/>
        </w:rPr>
        <w:br w:type="textWrapping"/>
      </w:r>
    </w:p>
    <w:p w14:paraId="5ADB576D">
      <w:pPr>
        <w:rPr>
          <w:sz w:val="28"/>
          <w:szCs w:val="28"/>
          <w:lang w:val="en-US"/>
        </w:rPr>
      </w:pPr>
      <w:r>
        <w:rPr>
          <w:sz w:val="28"/>
          <w:szCs w:val="28"/>
          <w:lang w:val="en-US"/>
        </w:rPr>
        <w:t xml:space="preserve">In this group the Benelux countries are smaller in size, but these countries are prosperous. They represent a substantial share of the total economy of the EC. We will start with Italy. </w:t>
      </w:r>
    </w:p>
    <w:p w14:paraId="3D83E447">
      <w:pPr>
        <w:rPr>
          <w:sz w:val="28"/>
          <w:szCs w:val="28"/>
          <w:lang w:val="en-US"/>
        </w:rPr>
      </w:pPr>
      <w:r>
        <w:rPr>
          <w:sz w:val="28"/>
          <w:szCs w:val="28"/>
          <w:lang w:val="en-US"/>
        </w:rPr>
        <w:t xml:space="preserve">Italy: </w:t>
      </w:r>
    </w:p>
    <w:p w14:paraId="20CDD62A">
      <w:pPr>
        <w:rPr>
          <w:sz w:val="28"/>
          <w:szCs w:val="28"/>
          <w:lang w:val="en-US"/>
        </w:rPr>
      </w:pPr>
      <w:r>
        <w:rPr>
          <w:sz w:val="28"/>
          <w:szCs w:val="28"/>
          <w:lang w:val="en-US"/>
        </w:rPr>
        <w:t>Historically Italy has a glorious past. The Roman Empire dominated the world in previous centuries. Today Italy is much smaller. Italy’s economy is the third largest economy of the EC (Britain is no longer a part of the EC, but Britain is a major economy of Europe.). Prior to the 2</w:t>
      </w:r>
      <w:r>
        <w:rPr>
          <w:sz w:val="28"/>
          <w:szCs w:val="28"/>
          <w:vertAlign w:val="superscript"/>
          <w:lang w:val="en-US"/>
        </w:rPr>
        <w:t>nd</w:t>
      </w:r>
      <w:r>
        <w:rPr>
          <w:sz w:val="28"/>
          <w:szCs w:val="28"/>
          <w:lang w:val="en-US"/>
        </w:rPr>
        <w:t xml:space="preserve"> World War, Italy had a fascist Government led by Benito Mussolini, today they have a democratic system of Government. Italy today is a Republic. Italy is also a member of the G7 group of countries and exercises considerable influence in world politics and in the world economy. Northern Italy has a large manufacturing base and it is also the financial center of the country. Southern Italy is comparatively poorer and relies mainly on agricultural. The famous Italian wines come from Southern Italy. </w:t>
      </w:r>
    </w:p>
    <w:p w14:paraId="43D01BF0">
      <w:pPr>
        <w:rPr>
          <w:sz w:val="28"/>
          <w:szCs w:val="28"/>
          <w:lang w:val="en-US"/>
        </w:rPr>
      </w:pPr>
      <w:r>
        <w:rPr>
          <w:sz w:val="28"/>
          <w:szCs w:val="28"/>
          <w:lang w:val="en-US"/>
        </w:rPr>
        <w:t xml:space="preserve">System of Government: </w:t>
      </w:r>
    </w:p>
    <w:p w14:paraId="51C71415">
      <w:pPr>
        <w:rPr>
          <w:sz w:val="28"/>
          <w:szCs w:val="28"/>
          <w:lang w:val="en-US"/>
        </w:rPr>
      </w:pPr>
      <w:r>
        <w:rPr>
          <w:sz w:val="28"/>
          <w:szCs w:val="28"/>
          <w:lang w:val="en-US"/>
        </w:rPr>
        <w:t xml:space="preserve">Italy’s new constitution was passed in 1948 Italy declared itself to be a Republic. Italy has experienced frequent changes in government. </w:t>
      </w:r>
    </w:p>
    <w:p w14:paraId="745FD7D7">
      <w:pPr>
        <w:rPr>
          <w:sz w:val="28"/>
          <w:szCs w:val="28"/>
          <w:lang w:val="en-US"/>
        </w:rPr>
      </w:pPr>
      <w:r>
        <w:rPr>
          <w:sz w:val="28"/>
          <w:szCs w:val="28"/>
          <w:lang w:val="en-US"/>
        </w:rPr>
        <w:t xml:space="preserve">The Head of State is the President who is indirectly elected by members of the Senate and members of the lower house called the Chamber of Deputies. The President is elected for a term of seven years. </w:t>
      </w:r>
    </w:p>
    <w:p w14:paraId="763D54F4">
      <w:pPr>
        <w:rPr>
          <w:sz w:val="28"/>
          <w:szCs w:val="28"/>
        </w:rPr>
      </w:pPr>
      <w:r>
        <w:rPr>
          <w:sz w:val="28"/>
          <w:szCs w:val="28"/>
          <w:lang w:val="en-US"/>
        </w:rPr>
        <w:t xml:space="preserve">The Prime Minister of Italy is </w:t>
      </w:r>
      <w:r>
        <w:rPr>
          <w:sz w:val="28"/>
          <w:szCs w:val="28"/>
        </w:rPr>
        <w:t xml:space="preserve">Giorgia Meloni, and she was elected in 2022. The executive branch of Government consists of the Prime Minister and the Cabinet. Cabinet ministers are also members of Parliament. </w:t>
      </w:r>
    </w:p>
    <w:p w14:paraId="2A94CDF1">
      <w:pPr>
        <w:rPr>
          <w:sz w:val="28"/>
          <w:szCs w:val="28"/>
        </w:rPr>
      </w:pPr>
      <w:r>
        <w:rPr>
          <w:sz w:val="28"/>
          <w:szCs w:val="28"/>
        </w:rPr>
        <w:t xml:space="preserve">There are 315 members of the Senate. The Chamber of Deputies (the lower house of Parliament)  and 630 members. </w:t>
      </w:r>
    </w:p>
    <w:p w14:paraId="59A6AD60">
      <w:pPr>
        <w:rPr>
          <w:rFonts w:ascii="Arial" w:hAnsi="Arial" w:cs="Arial"/>
        </w:rPr>
      </w:pPr>
      <w:r>
        <w:rPr>
          <w:sz w:val="28"/>
          <w:szCs w:val="28"/>
        </w:rPr>
        <w:t xml:space="preserve">There are several political parties in Italy. The Prime Minister represents the far right wing party called the ‘Brothers of Italy’. Italy has a coalition Government. The other major political party is </w:t>
      </w:r>
      <w:r>
        <w:t xml:space="preserve">the center-left </w:t>
      </w:r>
      <w:r>
        <w:rPr>
          <w:rFonts w:ascii="Arial" w:hAnsi="Arial" w:cs="Arial"/>
        </w:rPr>
        <w:t xml:space="preserve">Democratic Party. </w:t>
      </w:r>
    </w:p>
    <w:p w14:paraId="3ABD1AD4">
      <w:pPr>
        <w:rPr>
          <w:rFonts w:ascii="Arial" w:hAnsi="Arial" w:cs="Arial"/>
        </w:rPr>
      </w:pPr>
      <w:r>
        <w:rPr>
          <w:rFonts w:ascii="Arial" w:hAnsi="Arial" w:cs="Arial"/>
        </w:rPr>
        <w:t xml:space="preserve">The Judicial branch of the Government is composed of a Supreme Court and lower courts. </w:t>
      </w:r>
    </w:p>
    <w:p w14:paraId="3D2E3175">
      <w:pPr>
        <w:rPr>
          <w:rFonts w:ascii="Arial" w:hAnsi="Arial" w:cs="Arial"/>
        </w:rPr>
      </w:pPr>
      <w:r>
        <w:rPr>
          <w:rFonts w:ascii="Arial" w:hAnsi="Arial" w:cs="Arial"/>
        </w:rPr>
        <w:t>Austria:</w:t>
      </w:r>
    </w:p>
    <w:p w14:paraId="0A18DBD9">
      <w:r>
        <w:t>Austria has a population of 9.2 million. In comparative terms Austria is a smaller country of Europe, but Austria is a prosperous country with a strong and stable economy. Modern day Austria was carved out of the Austro-Hungarian empire in the 19</w:t>
      </w:r>
      <w:r>
        <w:rPr>
          <w:vertAlign w:val="superscript"/>
        </w:rPr>
        <w:t>th</w:t>
      </w:r>
      <w:r>
        <w:t xml:space="preserve"> century. Vienna is the capital of Austria. The official language of Austria is German. The country is closely aligned culturally with Germany. </w:t>
      </w:r>
    </w:p>
    <w:p w14:paraId="4447C991">
      <w:r>
        <w:t xml:space="preserve">The country has struck a balance between conservative policies and socialist policies. Universal health care system is an example of socialist policies being implemented in the country. </w:t>
      </w:r>
    </w:p>
    <w:p w14:paraId="75AE5752">
      <w:r>
        <w:t xml:space="preserve">The head of the Government is the President directly elected for a six year term. The real executive power is exercised by the Chancellor. The present Chancellor is Christian Stocker. He represents the Peoples Party (OVP). Austria has a coalition government with the Greens Party. </w:t>
      </w:r>
    </w:p>
    <w:p w14:paraId="31FEFCDB">
      <w:r>
        <w:t>The upper house of Parliament consists of 62 members indirectly elected through Provincial Parliaments and represents the different regions of the country.</w:t>
      </w:r>
    </w:p>
    <w:p w14:paraId="1270F2C0">
      <w:r>
        <w:t xml:space="preserve">The lower house of Parliament consists of 183 members, and the lower house exercises the real legislative power. The members are elected directly by the people following a proportional representative electoral system. The voting age was recently lowered and people above the age of 16 are allowed to vote in the elections. </w:t>
      </w:r>
    </w:p>
    <w:p w14:paraId="1AE46AA7">
      <w:r>
        <w:t xml:space="preserve">The Supreme Court of Austria is the head of the judicial branch of Government. There are also lower subordinate courts in Austria. </w:t>
      </w:r>
    </w:p>
    <w:p w14:paraId="4F3E4127">
      <w:r>
        <w:t xml:space="preserve">Economically Austria is a prosperous country. It has an export oriented, market driven economy. The standard of living of people is quite high compared to other European countries. For the leading indicators and key features of the Austrian economy refer to EIUs country reports available through TMU’s library reserve system. </w:t>
      </w:r>
    </w:p>
    <w:p w14:paraId="6BA7CAA4">
      <w:r>
        <w:t>The Benelux countries:</w:t>
      </w:r>
    </w:p>
    <w:p w14:paraId="222CFEDF">
      <w:r>
        <w:t xml:space="preserve">As mentioned earlier the Benelux Group of countries include Belgium, the Netherlands (Holland) and Luxembourg. </w:t>
      </w:r>
    </w:p>
    <w:p w14:paraId="6E16A357">
      <w:r>
        <w:t>Belgium:</w:t>
      </w:r>
    </w:p>
    <w:p w14:paraId="77431EE2">
      <w:r>
        <w:t xml:space="preserve">Belgium has a population of about 12 million people. Its capital city is Brussels. It is a densely populated country with mainly urban centers. There are two main communities, a French speaking large community and a smaller Flemish speaking community. The country has a monarchy and the King is Philippe. The Monarch has very little power and the King is only a token Head of State. Belgium is a democratic country. </w:t>
      </w:r>
    </w:p>
    <w:p w14:paraId="02A4F56D">
      <w:r>
        <w:t xml:space="preserve">The executive branch consists of the Prime Minister and the Cabinet. The Prime Minister of Belgium is Bart De Wever, of the Flemish party. Belgium has a coalition government. </w:t>
      </w:r>
    </w:p>
    <w:p w14:paraId="707F193A">
      <w:r>
        <w:t xml:space="preserve">The Parliament consists of two chambers, the Upper House and the Lower House. The Upper House is the Senate with 31 members. The members are directly and also indirectly elected through local councils. </w:t>
      </w:r>
    </w:p>
    <w:p w14:paraId="272A7D67">
      <w:r>
        <w:t xml:space="preserve">The Lower House of Parliament is directly elected through a proportional representation system and it has 150, memebrs. Like other most European countries Belgium has a coalition government. </w:t>
      </w:r>
    </w:p>
    <w:p w14:paraId="79184158">
      <w:r>
        <w:t xml:space="preserve">Once some countries in Western and Northern Europe adapted a proportional representation system as apposed to a ‘first past the system’ like Canada, the outcome has given greater seats to smaller political parties. That is one of the reasons for forming a coalition government. </w:t>
      </w:r>
    </w:p>
    <w:p w14:paraId="2DF2E4CD">
      <w:r>
        <w:t xml:space="preserve">The Supreme Court of Belgium represents the Judicial branch of the Government. There are lower and subordinate courts in Belgium. </w:t>
      </w:r>
    </w:p>
    <w:p w14:paraId="567BE92E">
      <w:r>
        <w:t xml:space="preserve">Fir the leading indicators and key macroeconomic features of the economy, refer to the EIU’s country report. </w:t>
      </w:r>
    </w:p>
    <w:p w14:paraId="58D9A8F9">
      <w:r>
        <w:t>Holland:</w:t>
      </w:r>
    </w:p>
    <w:p w14:paraId="6E73C29B">
      <w:r>
        <w:t xml:space="preserve">Holland is the largest country among the Benelux countries. It has a population of 18.4 million. The official capital is Amsterdam, but the Parliament and the courts are based in the Hague. Like Belgium, Holland has a constitutional Monarchy. William Alexander is the King of Holland. Unlike other Constitutional Monarchies, the King of Holland is more actively involved in Government. In other words, the King still retains a few powers. </w:t>
      </w:r>
    </w:p>
    <w:p w14:paraId="5940C898">
      <w:r>
        <w:t xml:space="preserve">The Prime Minister is Rob Jetten. The executive includes a Cabinet of Ministers. The Democrats (D66) and the Christian Democrats are the ruling coalition in Holland. A Centre Right coalition government. The other major political party is Freedom and Democracy Party. </w:t>
      </w:r>
    </w:p>
    <w:p w14:paraId="1DC79335">
      <w:r>
        <w:t xml:space="preserve">The Legislature consists of two houses of Parliament, The Upper House ( the Senate) with 75 members elected by states/provinces and the Lower House with 75 members. The Lower House has the main legislative powers, and members are directly elected though a proportional electoral system. </w:t>
      </w:r>
    </w:p>
    <w:p w14:paraId="7A71483E">
      <w:r>
        <w:t xml:space="preserve">The Judicial branch of Government, consists of the Supreme Court and other subordinate courts. </w:t>
      </w:r>
    </w:p>
    <w:p w14:paraId="08FC4AFE">
      <w:r>
        <w:t xml:space="preserve">You should also use the EIUs resource to look at the key macroeconomic statistics of the country and read the country report on the EIU website. </w:t>
      </w:r>
    </w:p>
    <w:p w14:paraId="34C3F33C"/>
    <w:p w14:paraId="13ACB6FF">
      <w:r>
        <w:t>Luxembourg:</w:t>
      </w:r>
    </w:p>
    <w:p w14:paraId="6C335C87">
      <w:r>
        <w:t xml:space="preserve">The Grand Duchy of Luxembourg is the smallest country among the Benelux group of countries. The population of Luxembourg is about 700,000. The capital of the Grand Duchy of Luxembourg is Luxembourg city. Henri is the King and the King is known as the Duke of the Grand Duchy of Luxembourg. So, Luxembourg has a Constitutional Monarchy. Luc Friedenis the Prime Minister and the executive also includes a cabinet of Ministers. The Christian Social People’s Party is the ruling party. </w:t>
      </w:r>
    </w:p>
    <w:p w14:paraId="7140AB72">
      <w:r>
        <w:t xml:space="preserve">The legislature has a single House, and 60 members are directly elected through a proportional electoral system. </w:t>
      </w:r>
    </w:p>
    <w:p w14:paraId="45738BB0">
      <w:r>
        <w:t xml:space="preserve">The Judicial branch of the Government, consists of the Supreme Court and other subordinate courts. </w:t>
      </w:r>
    </w:p>
    <w:p w14:paraId="30219929">
      <w:r>
        <w:t xml:space="preserve">Luxembourg is the major financial center of Europe. The banking and the capital market system of Luxembourg is one of the world’s leading system. Foreign companies and Governments use the Luxembourg stock exchange to list their Eurobonds and stocks. </w:t>
      </w:r>
    </w:p>
    <w:p w14:paraId="1EB51644">
      <w:r>
        <w:t xml:space="preserve">You should also use the EIUs resource to look at the key macroeconomic statistics of the country and read the country report on the EIU website. </w:t>
      </w:r>
    </w:p>
    <w:p w14:paraId="5B55A415"/>
    <w:sectPr>
      <w:footerReference r:id="rId5" w:type="default"/>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0000000000000000000"/>
    <w:charset w:val="86"/>
    <w:family w:val="swiss"/>
    <w:pitch w:val="default"/>
    <w:sig w:usb0="00000000" w:usb1="00000000" w:usb2="00000000" w:usb3="00000000" w:csb0="0000019F"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0081329"/>
      <w:docPartObj>
        <w:docPartGallery w:val="AutoText"/>
      </w:docPartObj>
    </w:sdtPr>
    <w:sdtContent>
      <w:p w14:paraId="4A6457D2">
        <w:pPr>
          <w:pStyle w:val="11"/>
        </w:pPr>
        <w:r>
          <w:fldChar w:fldCharType="begin"/>
        </w:r>
        <w:r>
          <w:instrText xml:space="preserve"> PAGE   \* MERGEFORMAT </w:instrText>
        </w:r>
        <w:r>
          <w:fldChar w:fldCharType="separate"/>
        </w:r>
        <w:r>
          <w:t>2</w:t>
        </w:r>
        <w:r>
          <w:fldChar w:fldCharType="end"/>
        </w:r>
      </w:p>
    </w:sdtContent>
  </w:sdt>
  <w:p w14:paraId="1AA014E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F91"/>
    <w:rsid w:val="000B59E6"/>
    <w:rsid w:val="00156BF7"/>
    <w:rsid w:val="0017738F"/>
    <w:rsid w:val="001811A2"/>
    <w:rsid w:val="0019738E"/>
    <w:rsid w:val="0020384E"/>
    <w:rsid w:val="00290741"/>
    <w:rsid w:val="002C53EE"/>
    <w:rsid w:val="002E731A"/>
    <w:rsid w:val="0033715F"/>
    <w:rsid w:val="003B4E24"/>
    <w:rsid w:val="00441317"/>
    <w:rsid w:val="00483381"/>
    <w:rsid w:val="005029B7"/>
    <w:rsid w:val="00553914"/>
    <w:rsid w:val="005A5422"/>
    <w:rsid w:val="006518E1"/>
    <w:rsid w:val="00680D56"/>
    <w:rsid w:val="0069461C"/>
    <w:rsid w:val="007B5950"/>
    <w:rsid w:val="00814551"/>
    <w:rsid w:val="008824E8"/>
    <w:rsid w:val="00902820"/>
    <w:rsid w:val="00930E80"/>
    <w:rsid w:val="009B52A0"/>
    <w:rsid w:val="00B34C7C"/>
    <w:rsid w:val="00B45407"/>
    <w:rsid w:val="00BA25CF"/>
    <w:rsid w:val="00BA3947"/>
    <w:rsid w:val="00BD357E"/>
    <w:rsid w:val="00C54CBC"/>
    <w:rsid w:val="00C84F91"/>
    <w:rsid w:val="00D016AB"/>
    <w:rsid w:val="00D26196"/>
    <w:rsid w:val="00DA49BE"/>
    <w:rsid w:val="00F06426"/>
    <w:rsid w:val="00F07905"/>
    <w:rsid w:val="6B39304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CA" w:eastAsia="en-US" w:bidi="ar-SA"/>
      <w14:ligatures w14:val="standardContextual"/>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0"/>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1"/>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2"/>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3"/>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4"/>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6">
    <w:name w:val="Default Paragraph Font"/>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680"/>
        <w:tab w:val="right" w:pos="9360"/>
      </w:tabs>
      <w:spacing w:after="0" w:line="240" w:lineRule="auto"/>
    </w:pPr>
  </w:style>
  <w:style w:type="paragraph" w:styleId="12">
    <w:name w:val="header"/>
    <w:basedOn w:val="1"/>
    <w:link w:val="36"/>
    <w:unhideWhenUsed/>
    <w:qFormat/>
    <w:uiPriority w:val="99"/>
    <w:pPr>
      <w:tabs>
        <w:tab w:val="center" w:pos="4680"/>
        <w:tab w:val="right" w:pos="9360"/>
      </w:tabs>
      <w:spacing w:after="0" w:line="240" w:lineRule="auto"/>
    </w:pPr>
  </w:style>
  <w:style w:type="paragraph" w:styleId="13">
    <w:name w:val="Subtitle"/>
    <w:basedOn w:val="1"/>
    <w:next w:val="1"/>
    <w:link w:val="28"/>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styleId="17">
    <w:name w:val="Hyperlink"/>
    <w:basedOn w:val="16"/>
    <w:semiHidden/>
    <w:unhideWhenUsed/>
    <w:qFormat/>
    <w:uiPriority w:val="99"/>
    <w:rPr>
      <w:color w:val="0000FF"/>
      <w:u w:val="single"/>
    </w:rPr>
  </w:style>
  <w:style w:type="character" w:customStyle="1" w:styleId="18">
    <w:name w:val="Heading 1 Char"/>
    <w:basedOn w:val="16"/>
    <w:link w:val="2"/>
    <w:uiPriority w:val="9"/>
    <w:rPr>
      <w:rFonts w:asciiTheme="majorHAnsi" w:hAnsiTheme="majorHAnsi" w:eastAsiaTheme="majorEastAsia" w:cstheme="majorBidi"/>
      <w:color w:val="104862" w:themeColor="accent1" w:themeShade="BF"/>
      <w:sz w:val="40"/>
      <w:szCs w:val="40"/>
    </w:rPr>
  </w:style>
  <w:style w:type="character" w:customStyle="1" w:styleId="19">
    <w:name w:val="Heading 2 Char"/>
    <w:basedOn w:val="16"/>
    <w:link w:val="3"/>
    <w:semiHidden/>
    <w:uiPriority w:val="9"/>
    <w:rPr>
      <w:rFonts w:asciiTheme="majorHAnsi" w:hAnsiTheme="majorHAnsi" w:eastAsiaTheme="majorEastAsia" w:cstheme="majorBidi"/>
      <w:color w:val="104862" w:themeColor="accent1" w:themeShade="BF"/>
      <w:sz w:val="32"/>
      <w:szCs w:val="32"/>
    </w:rPr>
  </w:style>
  <w:style w:type="character" w:customStyle="1" w:styleId="20">
    <w:name w:val="Heading 3 Char"/>
    <w:basedOn w:val="16"/>
    <w:link w:val="4"/>
    <w:semiHidden/>
    <w:uiPriority w:val="9"/>
    <w:rPr>
      <w:rFonts w:eastAsiaTheme="majorEastAsia" w:cstheme="majorBidi"/>
      <w:color w:val="104862" w:themeColor="accent1" w:themeShade="BF"/>
      <w:sz w:val="28"/>
      <w:szCs w:val="28"/>
    </w:rPr>
  </w:style>
  <w:style w:type="character" w:customStyle="1" w:styleId="21">
    <w:name w:val="Heading 4 Char"/>
    <w:basedOn w:val="16"/>
    <w:link w:val="5"/>
    <w:semiHidden/>
    <w:uiPriority w:val="9"/>
    <w:rPr>
      <w:rFonts w:eastAsiaTheme="majorEastAsia" w:cstheme="majorBidi"/>
      <w:i/>
      <w:iCs/>
      <w:color w:val="104862" w:themeColor="accent1" w:themeShade="BF"/>
    </w:rPr>
  </w:style>
  <w:style w:type="character" w:customStyle="1" w:styleId="22">
    <w:name w:val="Heading 5 Char"/>
    <w:basedOn w:val="16"/>
    <w:link w:val="6"/>
    <w:semiHidden/>
    <w:uiPriority w:val="9"/>
    <w:rPr>
      <w:rFonts w:eastAsiaTheme="majorEastAsia" w:cstheme="majorBidi"/>
      <w:color w:val="104862" w:themeColor="accent1" w:themeShade="BF"/>
    </w:rPr>
  </w:style>
  <w:style w:type="character" w:customStyle="1" w:styleId="23">
    <w:name w:val="Heading 6 Char"/>
    <w:basedOn w:val="16"/>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6"/>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6"/>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6"/>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Subtitle Char"/>
    <w:basedOn w:val="16"/>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Quote Char"/>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Intense Quote Char"/>
    <w:basedOn w:val="16"/>
    <w:link w:val="33"/>
    <w:qFormat/>
    <w:uiPriority w:val="30"/>
    <w:rPr>
      <w:i/>
      <w:iCs/>
      <w:color w:val="104862" w:themeColor="accent1" w:themeShade="BF"/>
    </w:rPr>
  </w:style>
  <w:style w:type="character" w:customStyle="1" w:styleId="35">
    <w:name w:val="Intense Reference"/>
    <w:basedOn w:val="16"/>
    <w:qFormat/>
    <w:uiPriority w:val="32"/>
    <w:rPr>
      <w:b/>
      <w:bCs/>
      <w:smallCaps/>
      <w:color w:val="104862" w:themeColor="accent1" w:themeShade="BF"/>
      <w:spacing w:val="5"/>
    </w:rPr>
  </w:style>
  <w:style w:type="character" w:customStyle="1" w:styleId="36">
    <w:name w:val="Header Char"/>
    <w:basedOn w:val="16"/>
    <w:link w:val="12"/>
    <w:qFormat/>
    <w:uiPriority w:val="99"/>
  </w:style>
  <w:style w:type="character" w:customStyle="1" w:styleId="37">
    <w:name w:val="Footer Char"/>
    <w:basedOn w:val="16"/>
    <w:link w:val="11"/>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7</Pages>
  <Words>1329</Words>
  <Characters>6924</Characters>
  <Lines>58</Lines>
  <Paragraphs>16</Paragraphs>
  <TotalTime>757</TotalTime>
  <ScaleCrop>false</ScaleCrop>
  <LinksUpToDate>false</LinksUpToDate>
  <CharactersWithSpaces>8247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2026-06-01T22:07:00Z</dcterms:created>
  <dc:creator>Usman Malik</dc:creator>
  <cp:lastModifiedBy>goodluck</cp:lastModifiedBy>
  <dcterms:modified xsi:type="dcterms:W3CDTF">2026-07-22T12:38:12Z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1F4AAD62D15E49C4A858038DF241BC26_13</vt:lpwstr>
  </property>
</Properties>
</file>